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44"/>
      </w:tblGrid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044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044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sdt>
          <w:sdtPr>
            <w:id w:val="1228813400"/>
            <w:placeholder>
              <w:docPart w:val="DA8F584AF9294928A01451D9B804227B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7044" w:type="dxa"/>
              </w:tcPr>
              <w:p w:rsidR="00B723B4" w:rsidRDefault="003954E9" w:rsidP="003954E9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  <w:tr w:rsidR="00312C09" w:rsidTr="00312C09">
        <w:tc>
          <w:tcPr>
            <w:tcW w:w="1985" w:type="dxa"/>
          </w:tcPr>
          <w:p w:rsidR="00312C09" w:rsidRDefault="00312C09" w:rsidP="008D2084">
            <w:pPr>
              <w:spacing w:before="60" w:after="60"/>
            </w:pPr>
            <w:r>
              <w:t>Preferred payment method</w:t>
            </w:r>
          </w:p>
        </w:tc>
        <w:sdt>
          <w:sdtPr>
            <w:id w:val="782317793"/>
            <w:placeholder>
              <w:docPart w:val="C4A92B22EC5D4B62A59D74662C5AFB37"/>
            </w:placeholder>
            <w:showingPlcHdr/>
            <w:dropDownList>
              <w:listItem w:value="Choose an item."/>
              <w:listItem w:displayText="Credit Card" w:value="Credit Card"/>
              <w:listItem w:displayText="Cheque" w:value="Cheque"/>
              <w:listItem w:displayText="Cash" w:value="Cash"/>
            </w:dropDownList>
          </w:sdtPr>
          <w:sdtEndPr/>
          <w:sdtContent>
            <w:tc>
              <w:tcPr>
                <w:tcW w:w="7044" w:type="dxa"/>
              </w:tcPr>
              <w:p w:rsidR="00312C09" w:rsidRDefault="00512770" w:rsidP="00512770">
                <w:pPr>
                  <w:spacing w:before="60" w:after="60"/>
                </w:pPr>
                <w:r>
                  <w:t>Select your payment method</w:t>
                </w:r>
              </w:p>
            </w:tc>
          </w:sdtContent>
        </w:sdt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r>
              <w:t>Description</w:t>
            </w:r>
          </w:p>
        </w:tc>
        <w:tc>
          <w:tcPr>
            <w:tcW w:w="1630" w:type="dxa"/>
          </w:tcPr>
          <w:p w:rsidR="00B723B4" w:rsidRDefault="00B723B4" w:rsidP="00AE54D1">
            <w:r>
              <w:t>Quantity</w:t>
            </w:r>
          </w:p>
        </w:tc>
        <w:tc>
          <w:tcPr>
            <w:tcW w:w="1631" w:type="dxa"/>
          </w:tcPr>
          <w:p w:rsidR="00B723B4" w:rsidRDefault="00B723B4" w:rsidP="00AE54D1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AE54D1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90FB1"/>
    <w:rsid w:val="002C77D3"/>
    <w:rsid w:val="00312C09"/>
    <w:rsid w:val="003149F1"/>
    <w:rsid w:val="003954E9"/>
    <w:rsid w:val="00402E0E"/>
    <w:rsid w:val="00456F55"/>
    <w:rsid w:val="004C76F9"/>
    <w:rsid w:val="00512770"/>
    <w:rsid w:val="00586AE9"/>
    <w:rsid w:val="005945FD"/>
    <w:rsid w:val="00607888"/>
    <w:rsid w:val="00637BDA"/>
    <w:rsid w:val="006F7E49"/>
    <w:rsid w:val="00733B7C"/>
    <w:rsid w:val="007502B1"/>
    <w:rsid w:val="007A0102"/>
    <w:rsid w:val="007D7AB1"/>
    <w:rsid w:val="00804383"/>
    <w:rsid w:val="00804AFA"/>
    <w:rsid w:val="00836F61"/>
    <w:rsid w:val="00883BE9"/>
    <w:rsid w:val="008A1FB2"/>
    <w:rsid w:val="008C2FCA"/>
    <w:rsid w:val="008D2084"/>
    <w:rsid w:val="008D7831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AE54D1"/>
    <w:rsid w:val="00B723B4"/>
    <w:rsid w:val="00B74B79"/>
    <w:rsid w:val="00C96D31"/>
    <w:rsid w:val="00CF268E"/>
    <w:rsid w:val="00D11312"/>
    <w:rsid w:val="00D22A4A"/>
    <w:rsid w:val="00D350E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084206" w:rsidRDefault="0091340F" w:rsidP="0091340F">
          <w:pPr>
            <w:pStyle w:val="6DCD5D7720BC4D728A04A44655FC672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084206" w:rsidRDefault="0091340F" w:rsidP="0091340F">
          <w:pPr>
            <w:pStyle w:val="535E5285F6C546D7929571010598C4143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084206" w:rsidRDefault="0091340F" w:rsidP="0091340F">
          <w:pPr>
            <w:pStyle w:val="9DF7B331E2B9458B8D2052738B7EF1C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084206" w:rsidRDefault="0091340F" w:rsidP="0091340F">
          <w:pPr>
            <w:pStyle w:val="1CA5C7134AE544FF8F7A59627E2E669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084206" w:rsidRDefault="0091340F" w:rsidP="0091340F">
          <w:pPr>
            <w:pStyle w:val="676DD4634AB74E5A91C7DD03E6B7BE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084206" w:rsidRDefault="0091340F" w:rsidP="0091340F">
          <w:pPr>
            <w:pStyle w:val="1293B4225BED45E5A80A3896FFDA481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084206" w:rsidRDefault="0091340F" w:rsidP="0091340F">
          <w:pPr>
            <w:pStyle w:val="A0EF926CECED4FC9A6D20CF4E63E4B4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084206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084206" w:rsidRDefault="0091340F" w:rsidP="0091340F">
          <w:pPr>
            <w:pStyle w:val="5712483111F440DFBC9F5862DEE11B3A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084206" w:rsidRDefault="0091340F" w:rsidP="0091340F">
          <w:pPr>
            <w:pStyle w:val="B17823F1CE724727A529E376FD2487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084206" w:rsidRDefault="0091340F" w:rsidP="0091340F">
          <w:pPr>
            <w:pStyle w:val="AE0F9600197A4FA0AB28A64EEA298659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084206" w:rsidRDefault="0091340F" w:rsidP="0091340F">
          <w:pPr>
            <w:pStyle w:val="EE767DB310094A26A843C277A28DD4D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084206" w:rsidRDefault="0091340F" w:rsidP="0091340F">
          <w:pPr>
            <w:pStyle w:val="F4DF7927DC5E436B9B071DF7D9AAF6E4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084206" w:rsidRDefault="0091340F" w:rsidP="0091340F">
          <w:pPr>
            <w:pStyle w:val="4B624FEA998140CA947E41790326340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084206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084206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084206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084206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084206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084206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084206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084206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084206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084206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084206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084206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084206" w:rsidRDefault="0091340F" w:rsidP="0091340F">
          <w:pPr>
            <w:pStyle w:val="F90E87A8979E41D2B477CF4CD1D06B65"/>
          </w:pPr>
          <w:r>
            <w:t>0.00</w:t>
          </w:r>
        </w:p>
      </w:docPartBody>
    </w:docPart>
    <w:docPart>
      <w:docPartPr>
        <w:name w:val="DA8F584AF9294928A01451D9B8042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5B86-8C81-44FF-8D09-59A526D46433}"/>
      </w:docPartPr>
      <w:docPartBody>
        <w:p w:rsidR="00084206" w:rsidRDefault="0091340F">
          <w:r>
            <w:t>Type your name or select a name from the list</w:t>
          </w:r>
        </w:p>
      </w:docPartBody>
    </w:docPart>
    <w:docPart>
      <w:docPartPr>
        <w:name w:val="C4A92B22EC5D4B62A59D74662C5AF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31608-8C49-4810-BEAB-2A0EDB457A65}"/>
      </w:docPartPr>
      <w:docPartBody>
        <w:p w:rsidR="00084206" w:rsidRDefault="0091340F">
          <w:r>
            <w:t>Select your payment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517E5"/>
    <w:rsid w:val="000647FE"/>
    <w:rsid w:val="00084206"/>
    <w:rsid w:val="00172A3D"/>
    <w:rsid w:val="0048486A"/>
    <w:rsid w:val="007D70E5"/>
    <w:rsid w:val="008D0D7B"/>
    <w:rsid w:val="0091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6DCD5D7720BC4D728A04A44655FC67272">
    <w:name w:val="6DCD5D7720BC4D728A04A44655FC672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2">
    <w:name w:val="535E5285F6C546D7929571010598C41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2">
    <w:name w:val="9DF7B331E2B9458B8D2052738B7EF1C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2">
    <w:name w:val="1CA5C7134AE544FF8F7A59627E2E669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2">
    <w:name w:val="676DD4634AB74E5A91C7DD03E6B7BE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2">
    <w:name w:val="1293B4225BED45E5A80A3896FFDA481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2">
    <w:name w:val="A0EF926CECED4FC9A6D20CF4E63E4B4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2">
    <w:name w:val="5712483111F440DFBC9F5862DEE11B3A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2">
    <w:name w:val="B17823F1CE724727A529E376FD2487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2">
    <w:name w:val="AE0F9600197A4FA0AB28A64EEA298659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2">
    <w:name w:val="EE767DB310094A26A843C277A28DD4D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2">
    <w:name w:val="F4DF7927DC5E436B9B071DF7D9AAF6E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2">
    <w:name w:val="4B624FEA998140CA947E41790326340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DCD5D7720BC4D728A04A44655FC67273">
    <w:name w:val="6DCD5D7720BC4D728A04A44655FC672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3">
    <w:name w:val="535E5285F6C546D7929571010598C41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3">
    <w:name w:val="9DF7B331E2B9458B8D2052738B7EF1C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3">
    <w:name w:val="1CA5C7134AE544FF8F7A59627E2E669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3">
    <w:name w:val="676DD4634AB74E5A91C7DD03E6B7BE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3">
    <w:name w:val="1293B4225BED45E5A80A3896FFDA481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3">
    <w:name w:val="A0EF926CECED4FC9A6D20CF4E63E4B4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3">
    <w:name w:val="5712483111F440DFBC9F5862DEE11B3A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3">
    <w:name w:val="B17823F1CE724727A529E376FD2487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3">
    <w:name w:val="AE0F9600197A4FA0AB28A64EEA298659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3">
    <w:name w:val="EE767DB310094A26A843C277A28DD4DF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3">
    <w:name w:val="F4DF7927DC5E436B9B071DF7D9AAF6E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3">
    <w:name w:val="4B624FEA998140CA947E41790326340F3"/>
    <w:rsid w:val="0091340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1016</Characters>
  <Application>Microsoft Office Word</Application>
  <DocSecurity>0</DocSecurity>
  <Lines>1016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2016-02-02T01:27:00Z</dcterms:created>
  <dcterms:modified xsi:type="dcterms:W3CDTF">2016-02-02T01:27:00Z</dcterms:modified>
</cp:coreProperties>
</file>